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FF3B9" w14:textId="377FBF7C" w:rsidR="00372EE5" w:rsidRPr="00372EE5" w:rsidRDefault="00372EE5" w:rsidP="00372EE5">
      <w:pPr>
        <w:tabs>
          <w:tab w:val="left" w:pos="3828"/>
          <w:tab w:val="left" w:pos="4253"/>
        </w:tabs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826D557" w14:textId="77777777" w:rsidR="00372EE5" w:rsidRPr="00563EF5" w:rsidRDefault="00372EE5" w:rsidP="00372EE5">
      <w:pPr>
        <w:jc w:val="center"/>
        <w:rPr>
          <w:b/>
          <w:sz w:val="32"/>
          <w:szCs w:val="32"/>
        </w:rPr>
      </w:pPr>
      <w:r w:rsidRPr="00563EF5">
        <w:rPr>
          <w:noProof/>
          <w:sz w:val="32"/>
          <w:szCs w:val="32"/>
        </w:rPr>
        <w:drawing>
          <wp:inline distT="0" distB="0" distL="0" distR="0" wp14:anchorId="48462B83" wp14:editId="47002299">
            <wp:extent cx="438150" cy="485775"/>
            <wp:effectExtent l="19050" t="0" r="0" b="0"/>
            <wp:docPr id="166894769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D32F2B" w14:textId="77777777" w:rsidR="00372EE5" w:rsidRPr="00563EF5" w:rsidRDefault="00372EE5" w:rsidP="00372EE5">
      <w:pPr>
        <w:jc w:val="center"/>
        <w:rPr>
          <w:b/>
          <w:sz w:val="32"/>
          <w:szCs w:val="32"/>
        </w:rPr>
      </w:pPr>
      <w:r w:rsidRPr="00563EF5">
        <w:rPr>
          <w:b/>
          <w:sz w:val="32"/>
          <w:szCs w:val="32"/>
        </w:rPr>
        <w:t xml:space="preserve">Администрация </w:t>
      </w:r>
      <w:proofErr w:type="spellStart"/>
      <w:r w:rsidRPr="00563EF5">
        <w:rPr>
          <w:b/>
          <w:sz w:val="32"/>
          <w:szCs w:val="32"/>
        </w:rPr>
        <w:t>Булзинского</w:t>
      </w:r>
      <w:proofErr w:type="spellEnd"/>
      <w:r w:rsidRPr="00563EF5">
        <w:rPr>
          <w:b/>
          <w:sz w:val="32"/>
          <w:szCs w:val="32"/>
        </w:rPr>
        <w:t xml:space="preserve"> сельского поселения</w:t>
      </w:r>
    </w:p>
    <w:p w14:paraId="54C53FD0" w14:textId="77777777" w:rsidR="00372EE5" w:rsidRPr="00563EF5" w:rsidRDefault="00372EE5" w:rsidP="00372EE5">
      <w:pPr>
        <w:ind w:left="-567" w:firstLine="283"/>
        <w:rPr>
          <w:sz w:val="32"/>
          <w:szCs w:val="32"/>
        </w:rPr>
      </w:pPr>
      <w:r w:rsidRPr="00563EF5">
        <w:rPr>
          <w:sz w:val="32"/>
          <w:szCs w:val="32"/>
        </w:rPr>
        <w:t xml:space="preserve">                           Каслинского района Челябинской области</w:t>
      </w:r>
    </w:p>
    <w:p w14:paraId="2E2DFB6F" w14:textId="7D6A4759" w:rsidR="00372EE5" w:rsidRDefault="00372EE5" w:rsidP="00372EE5">
      <w:pPr>
        <w:ind w:left="-567" w:firstLine="283"/>
        <w:rPr>
          <w:sz w:val="32"/>
          <w:szCs w:val="32"/>
        </w:rPr>
      </w:pPr>
      <w:r w:rsidRPr="00563EF5">
        <w:rPr>
          <w:sz w:val="32"/>
          <w:szCs w:val="32"/>
        </w:rPr>
        <w:t xml:space="preserve">                                                 </w:t>
      </w:r>
      <w:r w:rsidRPr="00563EF5">
        <w:rPr>
          <w:b/>
          <w:sz w:val="32"/>
          <w:szCs w:val="32"/>
        </w:rPr>
        <w:t>ПОСТАНОВЛЕНИЕ</w:t>
      </w:r>
      <w:r>
        <w:rPr>
          <w:sz w:val="32"/>
          <w:szCs w:val="32"/>
        </w:rPr>
        <w:t xml:space="preserve"> </w:t>
      </w:r>
      <w:r>
        <w:rPr>
          <w:noProof/>
          <w:sz w:val="24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9CF7E23" wp14:editId="2A258BA0">
                <wp:simplePos x="0" y="0"/>
                <wp:positionH relativeFrom="column">
                  <wp:posOffset>10795</wp:posOffset>
                </wp:positionH>
                <wp:positionV relativeFrom="paragraph">
                  <wp:posOffset>-8891</wp:posOffset>
                </wp:positionV>
                <wp:extent cx="6126480" cy="0"/>
                <wp:effectExtent l="0" t="0" r="0" b="0"/>
                <wp:wrapNone/>
                <wp:docPr id="1129411517" name="Прямая соединительная линия 1129411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D9CE0C" id="Прямая соединительная линия 1129411517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85pt,-.7pt" to="483.2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" o:allowincell="f"/>
            </w:pict>
          </mc:Fallback>
        </mc:AlternateContent>
      </w:r>
    </w:p>
    <w:p w14:paraId="3513A83E" w14:textId="7D275DB4" w:rsidR="00372EE5" w:rsidRPr="007A5C6A" w:rsidRDefault="00372EE5" w:rsidP="00372EE5">
      <w:pPr>
        <w:ind w:left="-567" w:firstLine="283"/>
        <w:rPr>
          <w:szCs w:val="24"/>
        </w:rPr>
      </w:pPr>
      <w:r w:rsidRPr="007A5C6A">
        <w:rPr>
          <w:szCs w:val="24"/>
        </w:rPr>
        <w:t xml:space="preserve">    </w:t>
      </w:r>
      <w:r>
        <w:rPr>
          <w:szCs w:val="24"/>
        </w:rPr>
        <w:t xml:space="preserve">   0</w:t>
      </w:r>
      <w:r w:rsidR="00F243AD">
        <w:rPr>
          <w:szCs w:val="24"/>
        </w:rPr>
        <w:t>3</w:t>
      </w:r>
      <w:r>
        <w:rPr>
          <w:szCs w:val="24"/>
        </w:rPr>
        <w:t>.04.2025 г. №</w:t>
      </w:r>
      <w:r w:rsidRPr="007A5C6A">
        <w:rPr>
          <w:szCs w:val="24"/>
        </w:rPr>
        <w:t xml:space="preserve"> </w:t>
      </w:r>
      <w:r w:rsidR="00563EF5">
        <w:rPr>
          <w:szCs w:val="24"/>
        </w:rPr>
        <w:t>5</w:t>
      </w:r>
    </w:p>
    <w:p w14:paraId="7F09A805" w14:textId="693B38BF" w:rsidR="00372EE5" w:rsidRPr="00372EE5" w:rsidRDefault="00372EE5" w:rsidP="00372EE5">
      <w:pPr>
        <w:ind w:left="-567" w:firstLine="283"/>
        <w:rPr>
          <w:szCs w:val="24"/>
        </w:rPr>
      </w:pPr>
      <w:r w:rsidRPr="007A5C6A">
        <w:rPr>
          <w:szCs w:val="24"/>
        </w:rPr>
        <w:t xml:space="preserve">      с.</w:t>
      </w:r>
      <w:r>
        <w:rPr>
          <w:szCs w:val="24"/>
        </w:rPr>
        <w:t xml:space="preserve"> </w:t>
      </w:r>
      <w:proofErr w:type="spellStart"/>
      <w:r w:rsidRPr="007A5C6A">
        <w:rPr>
          <w:szCs w:val="24"/>
        </w:rPr>
        <w:t>Булзи</w:t>
      </w:r>
      <w:proofErr w:type="spellEnd"/>
      <w:r w:rsidRPr="00372EE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07FD189" w14:textId="77777777" w:rsidR="00372EE5" w:rsidRPr="00372EE5" w:rsidRDefault="00372EE5" w:rsidP="00372EE5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2EE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Об утверждении результатов </w:t>
      </w:r>
    </w:p>
    <w:p w14:paraId="32964937" w14:textId="77777777" w:rsidR="00372EE5" w:rsidRPr="00372EE5" w:rsidRDefault="00372EE5" w:rsidP="00372EE5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2EE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определения размеров долей в праве </w:t>
      </w:r>
    </w:p>
    <w:p w14:paraId="4A8391A8" w14:textId="77777777" w:rsidR="00372EE5" w:rsidRPr="00372EE5" w:rsidRDefault="00372EE5" w:rsidP="00372EE5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2EE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общей долевой собственности</w:t>
      </w:r>
    </w:p>
    <w:p w14:paraId="3477A93B" w14:textId="77777777" w:rsidR="00372EE5" w:rsidRPr="00372EE5" w:rsidRDefault="00372EE5" w:rsidP="00372EE5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2EE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на земельный участок из земель </w:t>
      </w:r>
    </w:p>
    <w:p w14:paraId="6DA4160C" w14:textId="77777777" w:rsidR="00372EE5" w:rsidRPr="00372EE5" w:rsidRDefault="00372EE5" w:rsidP="00372EE5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2EE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сельскохозяйственного назначения</w:t>
      </w:r>
    </w:p>
    <w:p w14:paraId="4AEEAD7D" w14:textId="77777777" w:rsidR="00372EE5" w:rsidRPr="00372EE5" w:rsidRDefault="00372EE5" w:rsidP="00372EE5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2EE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1827A3D" w14:textId="77777777" w:rsidR="00372EE5" w:rsidRPr="00372EE5" w:rsidRDefault="00372EE5" w:rsidP="00372EE5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2EE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5984A3B" w14:textId="3062397B" w:rsidR="00372EE5" w:rsidRPr="00372EE5" w:rsidRDefault="00372EE5" w:rsidP="00372EE5">
      <w:pPr>
        <w:spacing w:after="0" w:line="273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2EE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 xml:space="preserve">В соответствии с пп.8-11 ст.19.1 Федерального закона от 24.07.2002 №101-ФЗ «Об обороте земель сельскохозяйственного назначения», Правилами определения размеров земельных долей, выраженных в гектарах или </w:t>
      </w:r>
      <w:proofErr w:type="spellStart"/>
      <w:r w:rsidRPr="00372EE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балло</w:t>
      </w:r>
      <w:proofErr w:type="spellEnd"/>
      <w:r w:rsidRPr="00372EE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-гектарах, в виде простой правильной дроби, утвержденными Постановлением Правительства от 16.09.2020 №1475, а также с учетом сведений Единого государственного реестра недвижимости (далее – ЕГРН) на основании выписки из ЕГРН от </w:t>
      </w:r>
      <w:r w:rsidR="00563EF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03.04</w:t>
      </w:r>
      <w:r w:rsidRPr="00372EE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.2025г. № </w:t>
      </w:r>
      <w:r w:rsidR="00563EF5" w:rsidRPr="00563EF5">
        <w:rPr>
          <w:rFonts w:cs="Times New Roman"/>
          <w:color w:val="262626"/>
          <w:sz w:val="24"/>
          <w:szCs w:val="24"/>
          <w:shd w:val="clear" w:color="auto" w:fill="FFFFFF"/>
        </w:rPr>
        <w:t>КУВИ-001/2025-82972540</w:t>
      </w:r>
      <w:r w:rsidR="00563EF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372EE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отношении земельного участка 74:09:0000000:17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372EE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</w:t>
      </w:r>
    </w:p>
    <w:p w14:paraId="7E648BA0" w14:textId="77777777" w:rsidR="00372EE5" w:rsidRPr="00372EE5" w:rsidRDefault="00372EE5" w:rsidP="00372EE5">
      <w:pPr>
        <w:spacing w:after="0" w:line="273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2EE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24D834A" w14:textId="77777777" w:rsidR="00372EE5" w:rsidRPr="00372EE5" w:rsidRDefault="00372EE5" w:rsidP="00372EE5">
      <w:pPr>
        <w:spacing w:after="0" w:line="273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2EE5">
        <w:rPr>
          <w:rFonts w:eastAsia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ПОСТАНОВЛЯЮ:</w:t>
      </w:r>
    </w:p>
    <w:p w14:paraId="22B2ABFD" w14:textId="77777777" w:rsidR="00372EE5" w:rsidRPr="00372EE5" w:rsidRDefault="00372EE5" w:rsidP="00372EE5">
      <w:pPr>
        <w:spacing w:after="0" w:line="273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2EE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B7CD75C" w14:textId="1BECE7DE" w:rsidR="00372EE5" w:rsidRPr="00372EE5" w:rsidRDefault="00372EE5" w:rsidP="00372EE5">
      <w:pPr>
        <w:spacing w:after="0" w:line="273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2EE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1. Утвердить результат определения размеров долей в праве общей долевой собственности на земельный участок 74:09:0000000:17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</w:t>
      </w:r>
      <w:r w:rsidRPr="00372EE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, площадью </w:t>
      </w:r>
      <w:r w:rsidR="00563EF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106826716</w:t>
      </w:r>
      <w:r w:rsidRPr="00372EE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кв.м., Земли сель</w:t>
      </w:r>
      <w:r w:rsidR="00563EF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ско</w:t>
      </w:r>
      <w:r w:rsidRPr="00372EE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хозяйственного назначения, для сель</w:t>
      </w:r>
      <w:r w:rsidR="00563EF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ск</w:t>
      </w:r>
      <w:r w:rsidRPr="00372EE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охозяйственного производства, адрес/местоположение/ - Челябинская область, Каслинский р-он, АОЗТ «</w:t>
      </w:r>
      <w:proofErr w:type="spellStart"/>
      <w:r w:rsidR="00563EF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Булзинское</w:t>
      </w:r>
      <w:proofErr w:type="spellEnd"/>
      <w:r w:rsidRPr="00372EE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», приведенный в Приложении .</w:t>
      </w:r>
    </w:p>
    <w:p w14:paraId="3F5EC514" w14:textId="1BD346B1" w:rsidR="00372EE5" w:rsidRPr="00372EE5" w:rsidRDefault="00372EE5" w:rsidP="00372EE5">
      <w:pPr>
        <w:spacing w:after="19" w:line="256" w:lineRule="auto"/>
        <w:ind w:right="-15" w:firstLine="709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2EE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2. Решение об утверждении результатов определения размеров долей в праве общей долевой собственности на указанный земельный участок в виде простой правильной дроби опубликовать в трехдневный срок с даты принятия постановления на официальном сайте администрации </w:t>
      </w:r>
      <w:proofErr w:type="spellStart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Булзинского</w:t>
      </w:r>
      <w:proofErr w:type="spellEnd"/>
      <w:r w:rsidRPr="00372EE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372EE5">
        <w:rPr>
          <w:rFonts w:eastAsia="Times New Roman" w:cs="Times New Roman"/>
          <w:color w:val="0000FF"/>
          <w:kern w:val="0"/>
          <w:sz w:val="24"/>
          <w:szCs w:val="24"/>
          <w:u w:val="single"/>
          <w:lang w:eastAsia="ru-RU"/>
          <w14:ligatures w14:val="none"/>
        </w:rPr>
        <w:t>https://bulzinskoe.eps74.ru</w:t>
      </w:r>
      <w:r w:rsidRPr="00372EE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.  </w:t>
      </w:r>
    </w:p>
    <w:p w14:paraId="31BB763F" w14:textId="77777777" w:rsidR="00372EE5" w:rsidRPr="00372EE5" w:rsidRDefault="00372EE5" w:rsidP="00372EE5">
      <w:pPr>
        <w:spacing w:after="0" w:line="273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2EE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3. Обеспечить внесение изменений в сведения ЕГРН об указанном земельном участке в отношении размера земельных долей.</w:t>
      </w:r>
    </w:p>
    <w:p w14:paraId="7FB40A87" w14:textId="77777777" w:rsidR="00372EE5" w:rsidRPr="00372EE5" w:rsidRDefault="00372EE5" w:rsidP="00372EE5">
      <w:pPr>
        <w:spacing w:after="0" w:line="273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2EE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         4. Контроль исполнения настоящего постановления оставляю за собой.</w:t>
      </w:r>
    </w:p>
    <w:p w14:paraId="3904CD5C" w14:textId="77777777" w:rsidR="00372EE5" w:rsidRPr="00372EE5" w:rsidRDefault="00372EE5" w:rsidP="00372EE5">
      <w:pPr>
        <w:spacing w:after="0" w:line="273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2EE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421FC4BC" w14:textId="1938E629" w:rsidR="00372EE5" w:rsidRPr="00372EE5" w:rsidRDefault="00372EE5" w:rsidP="00563EF5">
      <w:pPr>
        <w:spacing w:after="12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proofErr w:type="gramStart"/>
      <w:r w:rsidRPr="00372EE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Глава  </w:t>
      </w:r>
      <w:proofErr w:type="spellStart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Булзинского</w:t>
      </w:r>
      <w:proofErr w:type="spellEnd"/>
      <w:proofErr w:type="gramEnd"/>
      <w:r w:rsidRPr="00372EE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сельского поселения </w:t>
      </w:r>
      <w:r w:rsidRPr="00372EE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</w:r>
      <w:r w:rsidRPr="00372EE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ab/>
        <w:t>                                       </w:t>
      </w:r>
      <w:proofErr w:type="spellStart"/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И.А.Глазырина</w:t>
      </w:r>
      <w:proofErr w:type="spellEnd"/>
      <w:r w:rsidRPr="00372EE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7CB3E1B" w14:textId="77777777" w:rsidR="00372EE5" w:rsidRPr="00372EE5" w:rsidRDefault="00372EE5" w:rsidP="00372EE5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2EE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 </w:t>
      </w:r>
    </w:p>
    <w:p w14:paraId="2B1A7B89" w14:textId="77777777" w:rsidR="00372EE5" w:rsidRPr="00372EE5" w:rsidRDefault="00372EE5" w:rsidP="00372EE5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2EE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3201F590" w14:textId="77777777" w:rsidR="00372EE5" w:rsidRPr="00372EE5" w:rsidRDefault="00372EE5" w:rsidP="00372EE5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2EE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10365109" w14:textId="77777777" w:rsidR="00372EE5" w:rsidRPr="00372EE5" w:rsidRDefault="00372EE5" w:rsidP="00372EE5">
      <w:pPr>
        <w:spacing w:after="0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2EE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0ECF70D5" w14:textId="77777777" w:rsidR="00372EE5" w:rsidRPr="00372EE5" w:rsidRDefault="00372EE5" w:rsidP="00372EE5">
      <w:pPr>
        <w:spacing w:after="0"/>
        <w:jc w:val="righ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2EE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>ПРИЛОЖЕНИЕ № 1</w:t>
      </w:r>
    </w:p>
    <w:p w14:paraId="47285573" w14:textId="3AE1CA9E" w:rsidR="00372EE5" w:rsidRPr="00372EE5" w:rsidRDefault="00372EE5" w:rsidP="00372EE5">
      <w:pPr>
        <w:spacing w:after="0"/>
        <w:jc w:val="righ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2EE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 Постановлению №</w:t>
      </w:r>
      <w:r w:rsidR="00563EF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5</w:t>
      </w:r>
    </w:p>
    <w:p w14:paraId="7162EDD9" w14:textId="120EF12C" w:rsidR="00372EE5" w:rsidRPr="00372EE5" w:rsidRDefault="00372EE5" w:rsidP="00372EE5">
      <w:pPr>
        <w:spacing w:after="0"/>
        <w:jc w:val="righ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2EE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 «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01</w:t>
      </w:r>
      <w:r w:rsidRPr="00372EE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»</w:t>
      </w:r>
      <w:r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апреля </w:t>
      </w:r>
      <w:r w:rsidRPr="00372EE5">
        <w:rPr>
          <w:rFonts w:eastAsia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2025г.</w:t>
      </w:r>
    </w:p>
    <w:p w14:paraId="7B4B8C33" w14:textId="77777777" w:rsidR="00372EE5" w:rsidRPr="00372EE5" w:rsidRDefault="00372EE5" w:rsidP="00372EE5">
      <w:pPr>
        <w:spacing w:after="0"/>
        <w:jc w:val="right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2EE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tbl>
      <w:tblPr>
        <w:tblW w:w="0" w:type="auto"/>
        <w:jc w:val="center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"/>
        <w:gridCol w:w="2045"/>
        <w:gridCol w:w="1950"/>
        <w:gridCol w:w="1929"/>
        <w:gridCol w:w="1065"/>
        <w:gridCol w:w="1349"/>
      </w:tblGrid>
      <w:tr w:rsidR="00372EE5" w:rsidRPr="00372EE5" w14:paraId="6DDB6926" w14:textId="77777777" w:rsidTr="00372EE5">
        <w:trPr>
          <w:tblCellSpacing w:w="0" w:type="dxa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E6FCC" w14:textId="77777777" w:rsidR="00372EE5" w:rsidRPr="00372EE5" w:rsidRDefault="00372EE5" w:rsidP="00372EE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2EE5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№ п/п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3B4E9" w14:textId="77777777" w:rsidR="00372EE5" w:rsidRPr="00372EE5" w:rsidRDefault="00372EE5" w:rsidP="00372EE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2EE5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Номер регистрации права*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01347" w14:textId="77777777" w:rsidR="00372EE5" w:rsidRPr="00372EE5" w:rsidRDefault="00372EE5" w:rsidP="00372EE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2EE5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Правообладатель</w:t>
            </w:r>
          </w:p>
          <w:p w14:paraId="1B507352" w14:textId="77777777" w:rsidR="00372EE5" w:rsidRPr="00372EE5" w:rsidRDefault="00372EE5" w:rsidP="00372EE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2EE5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(ФИО, наименование)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4D32C" w14:textId="77777777" w:rsidR="00372EE5" w:rsidRPr="00372EE5" w:rsidRDefault="00372EE5" w:rsidP="00372EE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2EE5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Документ, удостоверяющий право на земельную долю**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63CA3" w14:textId="77777777" w:rsidR="00372EE5" w:rsidRPr="00372EE5" w:rsidRDefault="00372EE5" w:rsidP="00372EE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2EE5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 xml:space="preserve">Размер доли (гектар, </w:t>
            </w:r>
            <w:proofErr w:type="spellStart"/>
            <w:r w:rsidRPr="00372EE5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балло</w:t>
            </w:r>
            <w:proofErr w:type="spellEnd"/>
            <w:r w:rsidRPr="00372EE5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-гектар)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12A95" w14:textId="77777777" w:rsidR="00372EE5" w:rsidRPr="00372EE5" w:rsidRDefault="00372EE5" w:rsidP="00372EE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2EE5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Расчетная доля (простая правильная дробь)</w:t>
            </w:r>
          </w:p>
        </w:tc>
      </w:tr>
      <w:tr w:rsidR="00372EE5" w:rsidRPr="00372EE5" w14:paraId="6251AFA7" w14:textId="77777777" w:rsidTr="00372EE5">
        <w:trPr>
          <w:tblCellSpacing w:w="0" w:type="dxa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DBA8A" w14:textId="77777777" w:rsidR="00372EE5" w:rsidRPr="00372EE5" w:rsidRDefault="00372EE5" w:rsidP="00372EE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2EE5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9EA9E" w14:textId="168ABA85" w:rsidR="00372EE5" w:rsidRPr="00372EE5" w:rsidRDefault="00372EE5" w:rsidP="00372EE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2EE5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74:09:0000000:17</w:t>
            </w:r>
            <w:r w:rsidR="00563EF5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5</w:t>
            </w:r>
            <w:r w:rsidRPr="00372EE5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-74/122/2025-</w:t>
            </w:r>
            <w:r w:rsidR="00563EF5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5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A88DD" w14:textId="434D53DE" w:rsidR="00372EE5" w:rsidRPr="00372EE5" w:rsidRDefault="00563EF5" w:rsidP="00372EE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Карпова Татьяна Леонидовна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15B7A" w14:textId="77777777" w:rsidR="00372EE5" w:rsidRPr="00372EE5" w:rsidRDefault="00372EE5" w:rsidP="00372EE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2EE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F4551" w14:textId="62E36F80" w:rsidR="00372EE5" w:rsidRPr="00372EE5" w:rsidRDefault="00563EF5" w:rsidP="00372EE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11</w:t>
            </w:r>
            <w:r w:rsidR="00372EE5" w:rsidRPr="00372EE5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га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300C7" w14:textId="0704E1A7" w:rsidR="00372EE5" w:rsidRPr="00372EE5" w:rsidRDefault="00563EF5" w:rsidP="00372EE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11</w:t>
            </w:r>
            <w:r w:rsidR="00372EE5" w:rsidRPr="00372EE5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/</w:t>
            </w: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106827</w:t>
            </w:r>
          </w:p>
        </w:tc>
      </w:tr>
      <w:tr w:rsidR="00372EE5" w:rsidRPr="00372EE5" w14:paraId="69A28994" w14:textId="77777777" w:rsidTr="00372EE5">
        <w:trPr>
          <w:tblCellSpacing w:w="0" w:type="dxa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CC7FF1" w14:textId="77777777" w:rsidR="00372EE5" w:rsidRPr="00372EE5" w:rsidRDefault="00372EE5" w:rsidP="00372EE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2EE5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553E6F" w14:textId="4FA8F098" w:rsidR="00372EE5" w:rsidRPr="00372EE5" w:rsidRDefault="00372EE5" w:rsidP="00372EE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2EE5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74:09:0000000:17</w:t>
            </w:r>
            <w:r w:rsidR="00563EF5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5</w:t>
            </w:r>
            <w:r w:rsidRPr="00372EE5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-74/122/2025-</w:t>
            </w:r>
            <w:r w:rsidR="00563EF5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8E1CC" w14:textId="1368B910" w:rsidR="00372EE5" w:rsidRPr="00372EE5" w:rsidRDefault="00563EF5" w:rsidP="00372EE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Белозерова Зинаида Михайловна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B0ECD" w14:textId="77777777" w:rsidR="00372EE5" w:rsidRPr="00372EE5" w:rsidRDefault="00372EE5" w:rsidP="00372EE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72EE5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39115" w14:textId="63499C3E" w:rsidR="00372EE5" w:rsidRPr="00372EE5" w:rsidRDefault="00563EF5" w:rsidP="00372EE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10,5</w:t>
            </w:r>
            <w:r w:rsidR="00372EE5" w:rsidRPr="00372EE5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га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1BED3" w14:textId="305D554C" w:rsidR="00372EE5" w:rsidRPr="00372EE5" w:rsidRDefault="00563EF5" w:rsidP="00372EE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11</w:t>
            </w:r>
            <w:r w:rsidR="00372EE5" w:rsidRPr="00372EE5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/</w:t>
            </w: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106827</w:t>
            </w:r>
          </w:p>
        </w:tc>
      </w:tr>
      <w:tr w:rsidR="00563EF5" w:rsidRPr="00372EE5" w14:paraId="3A01E2C6" w14:textId="77777777" w:rsidTr="0087190D">
        <w:trPr>
          <w:tblCellSpacing w:w="0" w:type="dxa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8EB20" w14:textId="5A3BD442" w:rsidR="00563EF5" w:rsidRPr="00372EE5" w:rsidRDefault="00563EF5" w:rsidP="00563EF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3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120B6" w14:textId="0145CC49" w:rsidR="00563EF5" w:rsidRPr="00372EE5" w:rsidRDefault="00563EF5" w:rsidP="00563EF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72EE5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74:09:0000000:17</w:t>
            </w: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5</w:t>
            </w:r>
            <w:r w:rsidRPr="00372EE5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-74/122/2025-</w:t>
            </w: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3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0CA26" w14:textId="5DF13C90" w:rsidR="00563EF5" w:rsidRDefault="00563EF5" w:rsidP="00563EF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Белозерова Зинаида Михайловна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7DA16" w14:textId="77777777" w:rsidR="00563EF5" w:rsidRPr="00372EE5" w:rsidRDefault="00563EF5" w:rsidP="00563EF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6665E" w14:textId="1B0FE236" w:rsidR="00563EF5" w:rsidRDefault="00563EF5" w:rsidP="00563EF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11,0га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FF0A" w14:textId="556DD131" w:rsidR="00563EF5" w:rsidRPr="00372EE5" w:rsidRDefault="00563EF5" w:rsidP="00563EF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11</w:t>
            </w:r>
            <w:r w:rsidRPr="00372EE5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/</w:t>
            </w: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106827</w:t>
            </w:r>
          </w:p>
        </w:tc>
      </w:tr>
      <w:tr w:rsidR="00563EF5" w:rsidRPr="00372EE5" w14:paraId="3D9FA467" w14:textId="77777777" w:rsidTr="0087190D">
        <w:trPr>
          <w:tblCellSpacing w:w="0" w:type="dxa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72634" w14:textId="444AC44A" w:rsidR="00563EF5" w:rsidRPr="00372EE5" w:rsidRDefault="00563EF5" w:rsidP="00563EF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14C11" w14:textId="369B7384" w:rsidR="00563EF5" w:rsidRPr="00372EE5" w:rsidRDefault="00563EF5" w:rsidP="00563EF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72EE5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74:09:0000000:17</w:t>
            </w: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5</w:t>
            </w:r>
            <w:r w:rsidRPr="00372EE5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-74/122/2025-</w:t>
            </w: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00457" w14:textId="208FBEDC" w:rsidR="00563EF5" w:rsidRDefault="00563EF5" w:rsidP="00563EF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Сирина Валентина Ивановна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3411E" w14:textId="77777777" w:rsidR="00563EF5" w:rsidRPr="00372EE5" w:rsidRDefault="00563EF5" w:rsidP="00563EF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5E8A0" w14:textId="7E6995AB" w:rsidR="00563EF5" w:rsidRDefault="00563EF5" w:rsidP="00563EF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11га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1BF7" w14:textId="0A469D37" w:rsidR="00563EF5" w:rsidRPr="00372EE5" w:rsidRDefault="00563EF5" w:rsidP="00563EF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11</w:t>
            </w:r>
            <w:r w:rsidRPr="00372EE5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/</w:t>
            </w: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106827</w:t>
            </w:r>
          </w:p>
        </w:tc>
      </w:tr>
      <w:tr w:rsidR="00563EF5" w:rsidRPr="00372EE5" w14:paraId="13ADCBA6" w14:textId="77777777" w:rsidTr="0087190D">
        <w:trPr>
          <w:tblCellSpacing w:w="0" w:type="dxa"/>
          <w:jc w:val="center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A6F9F" w14:textId="1466DD04" w:rsidR="00563EF5" w:rsidRPr="00372EE5" w:rsidRDefault="00563EF5" w:rsidP="00563EF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5106827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92D2F" w14:textId="5124215F" w:rsidR="00563EF5" w:rsidRPr="00372EE5" w:rsidRDefault="00563EF5" w:rsidP="00563EF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 w:rsidRPr="00372EE5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74:09:0000000:17</w:t>
            </w: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5</w:t>
            </w:r>
            <w:r w:rsidRPr="00372EE5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-74/122/2025-</w:t>
            </w: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738D1" w14:textId="497988D4" w:rsidR="00563EF5" w:rsidRDefault="00563EF5" w:rsidP="00563EF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Сирина Валентина Ивановна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947A" w14:textId="77777777" w:rsidR="00563EF5" w:rsidRPr="00372EE5" w:rsidRDefault="00563EF5" w:rsidP="00563EF5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BCB09" w14:textId="054CA04E" w:rsidR="00563EF5" w:rsidRDefault="00563EF5" w:rsidP="00563EF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11 га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F363" w14:textId="626A3CBA" w:rsidR="00563EF5" w:rsidRPr="00372EE5" w:rsidRDefault="00563EF5" w:rsidP="00563EF5">
            <w:pPr>
              <w:spacing w:after="0"/>
              <w:jc w:val="center"/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11</w:t>
            </w:r>
            <w:r w:rsidRPr="00372EE5"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/</w:t>
            </w:r>
            <w:r>
              <w:rPr>
                <w:rFonts w:eastAsia="Times New Roman" w:cs="Times New Roman"/>
                <w:color w:val="000000"/>
                <w:kern w:val="0"/>
                <w:sz w:val="22"/>
                <w:lang w:eastAsia="ru-RU"/>
                <w14:ligatures w14:val="none"/>
              </w:rPr>
              <w:t>106827</w:t>
            </w:r>
          </w:p>
        </w:tc>
      </w:tr>
    </w:tbl>
    <w:p w14:paraId="21031D92" w14:textId="77777777" w:rsidR="00372EE5" w:rsidRPr="00372EE5" w:rsidRDefault="00372EE5" w:rsidP="00372EE5">
      <w:pPr>
        <w:numPr>
          <w:ilvl w:val="0"/>
          <w:numId w:val="1"/>
        </w:numPr>
        <w:spacing w:after="0"/>
        <w:ind w:left="144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2EE5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Согласно данным ЕГРН на дату получения выписки из ЕГРН</w:t>
      </w:r>
    </w:p>
    <w:p w14:paraId="0F923D36" w14:textId="77777777" w:rsidR="00372EE5" w:rsidRPr="00372EE5" w:rsidRDefault="00372EE5" w:rsidP="00372EE5">
      <w:pPr>
        <w:spacing w:after="0"/>
        <w:ind w:left="72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2EE5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 </w:t>
      </w:r>
    </w:p>
    <w:p w14:paraId="78430BEB" w14:textId="77777777" w:rsidR="00372EE5" w:rsidRPr="00372EE5" w:rsidRDefault="00372EE5" w:rsidP="00372EE5">
      <w:pPr>
        <w:spacing w:after="0"/>
        <w:ind w:left="360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372EE5">
        <w:rPr>
          <w:rFonts w:eastAsia="Times New Roman" w:cs="Times New Roman"/>
          <w:color w:val="000000"/>
          <w:kern w:val="0"/>
          <w:sz w:val="22"/>
          <w:lang w:eastAsia="ru-RU"/>
          <w14:ligatures w14:val="none"/>
        </w:rPr>
        <w:t>** Заполняется, если право на земельную долю не зарегистрировано в ЕГРН либо включено в список невостребованных земельных долей в случае, если до 01.01.2025 не подано исковое заявление о признании права муниципальной собственности на такую долю (ст.19.3. Федерального закона от 24.07.2002 №101-ФЗ «Об обороте земель сельскохозяйственного назначения»)</w:t>
      </w:r>
    </w:p>
    <w:p w14:paraId="0000CE42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33DB6"/>
    <w:multiLevelType w:val="multilevel"/>
    <w:tmpl w:val="8184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8259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43E"/>
    <w:rsid w:val="00372EE5"/>
    <w:rsid w:val="00563EF5"/>
    <w:rsid w:val="006C0B77"/>
    <w:rsid w:val="008242FF"/>
    <w:rsid w:val="00870751"/>
    <w:rsid w:val="00922C48"/>
    <w:rsid w:val="00A276A2"/>
    <w:rsid w:val="00AC3611"/>
    <w:rsid w:val="00B915B7"/>
    <w:rsid w:val="00CE3DB9"/>
    <w:rsid w:val="00E10044"/>
    <w:rsid w:val="00EA59DF"/>
    <w:rsid w:val="00EE4070"/>
    <w:rsid w:val="00F12C76"/>
    <w:rsid w:val="00F243AD"/>
    <w:rsid w:val="00F4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28251"/>
  <w15:chartTrackingRefBased/>
  <w15:docId w15:val="{26FC424F-39A4-4918-89EC-FE6F6DB5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414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4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43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43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43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43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43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43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43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143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414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4143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4143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143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F4143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F4143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F4143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F4143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F4143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414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43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414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414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4143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F414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4143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4143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4143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F4143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5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Глазырина</dc:creator>
  <cp:keywords/>
  <dc:description/>
  <cp:lastModifiedBy>ирина Глазырина</cp:lastModifiedBy>
  <cp:revision>5</cp:revision>
  <cp:lastPrinted>2025-04-07T04:29:00Z</cp:lastPrinted>
  <dcterms:created xsi:type="dcterms:W3CDTF">2025-04-03T09:47:00Z</dcterms:created>
  <dcterms:modified xsi:type="dcterms:W3CDTF">2025-04-07T04:30:00Z</dcterms:modified>
</cp:coreProperties>
</file>